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551" w:rsidRDefault="00451551" w:rsidP="00451551">
      <w:pPr>
        <w:spacing w:line="596" w:lineRule="exact"/>
        <w:rPr>
          <w:rFonts w:ascii="方正黑体_GBK" w:eastAsia="方正黑体_GBK" w:hAnsi="方正黑体_GBK" w:cs="方正黑体_GBK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t>附件2</w:t>
      </w:r>
    </w:p>
    <w:p w:rsidR="00451551" w:rsidRDefault="00451551" w:rsidP="00451551">
      <w:pPr>
        <w:spacing w:line="720" w:lineRule="exact"/>
        <w:jc w:val="center"/>
        <w:rPr>
          <w:rFonts w:ascii="方正小标宋_GBK" w:eastAsia="方正小标宋_GBK" w:hAnsi="方正小标宋_GBK" w:cs="方正小标宋_GBK"/>
          <w:sz w:val="56"/>
          <w:szCs w:val="56"/>
        </w:rPr>
      </w:pPr>
    </w:p>
    <w:p w:rsidR="00451551" w:rsidRDefault="00451551" w:rsidP="00451551">
      <w:pPr>
        <w:spacing w:line="720" w:lineRule="exact"/>
        <w:jc w:val="center"/>
        <w:rPr>
          <w:rFonts w:ascii="方正小标宋_GBK" w:eastAsia="方正小标宋_GBK" w:hAnsi="方正小标宋_GBK" w:cs="方正小标宋_GBK"/>
          <w:sz w:val="56"/>
          <w:szCs w:val="56"/>
        </w:rPr>
      </w:pPr>
      <w:r>
        <w:rPr>
          <w:rFonts w:ascii="方正小标宋_GBK" w:eastAsia="方正小标宋_GBK" w:hAnsi="方正小标宋_GBK" w:cs="方正小标宋_GBK" w:hint="eastAsia"/>
          <w:sz w:val="56"/>
          <w:szCs w:val="56"/>
        </w:rPr>
        <w:t>云阳县文艺创作扶持项目</w:t>
      </w:r>
    </w:p>
    <w:p w:rsidR="00451551" w:rsidRDefault="00451551" w:rsidP="00451551">
      <w:pPr>
        <w:spacing w:line="720" w:lineRule="exact"/>
        <w:jc w:val="center"/>
        <w:rPr>
          <w:rFonts w:ascii="方正小标宋简体" w:eastAsia="方正小标宋简体" w:hAnsi="方正小标宋简体" w:cs="方正小标宋简体"/>
          <w:sz w:val="56"/>
          <w:szCs w:val="56"/>
        </w:rPr>
      </w:pPr>
      <w:r>
        <w:rPr>
          <w:rFonts w:ascii="方正小标宋_GBK" w:eastAsia="方正小标宋_GBK" w:hAnsi="方正小标宋_GBK" w:cs="方正小标宋_GBK" w:hint="eastAsia"/>
          <w:sz w:val="56"/>
          <w:szCs w:val="56"/>
        </w:rPr>
        <w:t>申报表</w:t>
      </w:r>
    </w:p>
    <w:p w:rsidR="00451551" w:rsidRDefault="00451551" w:rsidP="00451551">
      <w:pPr>
        <w:spacing w:line="596" w:lineRule="exact"/>
        <w:ind w:firstLineChars="200" w:firstLine="1200"/>
        <w:rPr>
          <w:rFonts w:ascii="方正小标宋简体" w:eastAsia="方正小标宋简体" w:hAnsi="方正小标宋简体" w:cs="方正小标宋简体"/>
          <w:sz w:val="60"/>
          <w:szCs w:val="60"/>
        </w:rPr>
      </w:pPr>
    </w:p>
    <w:p w:rsidR="00451551" w:rsidRDefault="00451551" w:rsidP="00451551">
      <w:pPr>
        <w:spacing w:line="596" w:lineRule="exact"/>
        <w:ind w:firstLineChars="200" w:firstLine="640"/>
        <w:jc w:val="left"/>
        <w:rPr>
          <w:rFonts w:ascii="方正小标宋简体" w:eastAsia="方正小标宋简体" w:hAnsi="方正小标宋简体" w:cs="方正小标宋简体"/>
          <w:szCs w:val="32"/>
        </w:rPr>
      </w:pPr>
    </w:p>
    <w:p w:rsidR="00451551" w:rsidRDefault="00451551" w:rsidP="00451551">
      <w:pPr>
        <w:spacing w:line="596" w:lineRule="exact"/>
        <w:ind w:firstLineChars="516" w:firstLine="1858"/>
        <w:jc w:val="left"/>
        <w:rPr>
          <w:rFonts w:ascii="方正黑体_GBK" w:eastAsia="方正黑体_GBK" w:hAnsi="方正黑体_GBK" w:cs="方正黑体_GBK"/>
          <w:bCs/>
          <w:sz w:val="36"/>
          <w:szCs w:val="36"/>
          <w:u w:val="single"/>
        </w:rPr>
      </w:pPr>
      <w:r>
        <w:rPr>
          <w:rFonts w:ascii="方正黑体_GBK" w:eastAsia="方正黑体_GBK" w:hAnsi="方正黑体_GBK" w:cs="方正黑体_GBK" w:hint="eastAsia"/>
          <w:bCs/>
          <w:sz w:val="36"/>
          <w:szCs w:val="36"/>
        </w:rPr>
        <w:t>申报人（单位）：</w:t>
      </w:r>
      <w:r>
        <w:rPr>
          <w:rFonts w:ascii="方正黑体_GBK" w:eastAsia="方正黑体_GBK" w:hAnsi="方正黑体_GBK" w:cs="方正黑体_GBK" w:hint="eastAsia"/>
          <w:bCs/>
          <w:sz w:val="36"/>
          <w:szCs w:val="36"/>
          <w:u w:val="single"/>
        </w:rPr>
        <w:t xml:space="preserve">               </w:t>
      </w:r>
      <w:r>
        <w:rPr>
          <w:rFonts w:ascii="方正黑体_GBK" w:eastAsia="方正黑体_GBK" w:hAnsi="方正黑体_GBK" w:cs="方正黑体_GBK" w:hint="eastAsia"/>
          <w:bCs/>
          <w:sz w:val="36"/>
          <w:szCs w:val="36"/>
        </w:rPr>
        <w:t xml:space="preserve">          </w:t>
      </w:r>
    </w:p>
    <w:p w:rsidR="00451551" w:rsidRDefault="00451551" w:rsidP="00451551">
      <w:pPr>
        <w:spacing w:line="596" w:lineRule="exact"/>
        <w:ind w:firstLineChars="200" w:firstLine="720"/>
        <w:jc w:val="left"/>
        <w:rPr>
          <w:rFonts w:ascii="方正黑体_GBK" w:eastAsia="方正黑体_GBK" w:hAnsi="方正黑体_GBK" w:cs="方正黑体_GBK"/>
          <w:bCs/>
          <w:sz w:val="36"/>
          <w:szCs w:val="36"/>
        </w:rPr>
      </w:pPr>
    </w:p>
    <w:p w:rsidR="00451551" w:rsidRDefault="00451551" w:rsidP="00451551">
      <w:pPr>
        <w:spacing w:line="596" w:lineRule="exact"/>
        <w:ind w:firstLineChars="516" w:firstLine="1858"/>
        <w:jc w:val="left"/>
        <w:rPr>
          <w:rFonts w:ascii="方正黑体_GBK" w:eastAsia="方正黑体_GBK" w:hAnsi="方正黑体_GBK" w:cs="方正黑体_GBK"/>
          <w:bCs/>
          <w:sz w:val="36"/>
          <w:szCs w:val="36"/>
          <w:u w:val="single"/>
        </w:rPr>
      </w:pPr>
      <w:r>
        <w:rPr>
          <w:rFonts w:ascii="方正黑体_GBK" w:eastAsia="方正黑体_GBK" w:hAnsi="方正黑体_GBK" w:cs="方正黑体_GBK" w:hint="eastAsia"/>
          <w:bCs/>
          <w:sz w:val="36"/>
          <w:szCs w:val="36"/>
        </w:rPr>
        <w:t>作品名称：</w:t>
      </w:r>
      <w:r>
        <w:rPr>
          <w:rFonts w:ascii="方正黑体_GBK" w:eastAsia="方正黑体_GBK" w:hAnsi="方正黑体_GBK" w:cs="方正黑体_GBK" w:hint="eastAsia"/>
          <w:bCs/>
          <w:sz w:val="36"/>
          <w:szCs w:val="36"/>
          <w:u w:val="single"/>
        </w:rPr>
        <w:t xml:space="preserve">                    </w:t>
      </w:r>
    </w:p>
    <w:p w:rsidR="00451551" w:rsidRDefault="00451551" w:rsidP="00451551">
      <w:pPr>
        <w:spacing w:line="596" w:lineRule="exact"/>
        <w:ind w:firstLineChars="200" w:firstLine="720"/>
        <w:jc w:val="left"/>
        <w:rPr>
          <w:rFonts w:ascii="方正黑体_GBK" w:eastAsia="方正黑体_GBK" w:hAnsi="方正黑体_GBK" w:cs="方正黑体_GBK"/>
          <w:bCs/>
          <w:sz w:val="36"/>
          <w:szCs w:val="36"/>
        </w:rPr>
      </w:pPr>
    </w:p>
    <w:p w:rsidR="00451551" w:rsidRDefault="00451551" w:rsidP="00451551">
      <w:pPr>
        <w:spacing w:line="596" w:lineRule="exact"/>
        <w:ind w:firstLineChars="522" w:firstLine="1879"/>
        <w:jc w:val="left"/>
        <w:rPr>
          <w:rFonts w:ascii="方正黑体_GBK" w:eastAsia="方正黑体_GBK" w:hAnsi="方正黑体_GBK" w:cs="方正黑体_GBK"/>
          <w:bCs/>
          <w:sz w:val="36"/>
          <w:szCs w:val="36"/>
        </w:rPr>
      </w:pPr>
      <w:r>
        <w:rPr>
          <w:rFonts w:ascii="方正黑体_GBK" w:eastAsia="方正黑体_GBK" w:hAnsi="方正黑体_GBK" w:cs="方正黑体_GBK" w:hint="eastAsia"/>
          <w:bCs/>
          <w:sz w:val="36"/>
          <w:szCs w:val="36"/>
        </w:rPr>
        <w:t>填表日期：</w:t>
      </w:r>
      <w:r>
        <w:rPr>
          <w:rFonts w:ascii="方正黑体_GBK" w:eastAsia="方正黑体_GBK" w:hAnsi="方正黑体_GBK" w:cs="方正黑体_GBK" w:hint="eastAsia"/>
          <w:bCs/>
          <w:sz w:val="36"/>
          <w:szCs w:val="36"/>
          <w:u w:val="single"/>
        </w:rPr>
        <w:t xml:space="preserve">      </w:t>
      </w:r>
      <w:r>
        <w:rPr>
          <w:rFonts w:ascii="方正黑体_GBK" w:eastAsia="方正黑体_GBK" w:hAnsi="方正黑体_GBK" w:cs="方正黑体_GBK" w:hint="eastAsia"/>
          <w:bCs/>
          <w:sz w:val="36"/>
          <w:szCs w:val="36"/>
        </w:rPr>
        <w:t>年</w:t>
      </w:r>
      <w:r>
        <w:rPr>
          <w:rFonts w:ascii="方正黑体_GBK" w:eastAsia="方正黑体_GBK" w:hAnsi="方正黑体_GBK" w:cs="方正黑体_GBK" w:hint="eastAsia"/>
          <w:bCs/>
          <w:sz w:val="36"/>
          <w:szCs w:val="36"/>
          <w:u w:val="single"/>
        </w:rPr>
        <w:t xml:space="preserve">     </w:t>
      </w:r>
      <w:r>
        <w:rPr>
          <w:rFonts w:ascii="方正黑体_GBK" w:eastAsia="方正黑体_GBK" w:hAnsi="方正黑体_GBK" w:cs="方正黑体_GBK" w:hint="eastAsia"/>
          <w:bCs/>
          <w:sz w:val="36"/>
          <w:szCs w:val="36"/>
        </w:rPr>
        <w:t>月</w:t>
      </w:r>
      <w:r>
        <w:rPr>
          <w:rFonts w:ascii="方正黑体_GBK" w:eastAsia="方正黑体_GBK" w:hAnsi="方正黑体_GBK" w:cs="方正黑体_GBK" w:hint="eastAsia"/>
          <w:bCs/>
          <w:sz w:val="36"/>
          <w:szCs w:val="36"/>
          <w:u w:val="single"/>
        </w:rPr>
        <w:t xml:space="preserve">     </w:t>
      </w:r>
      <w:r>
        <w:rPr>
          <w:rFonts w:ascii="方正黑体_GBK" w:eastAsia="方正黑体_GBK" w:hAnsi="方正黑体_GBK" w:cs="方正黑体_GBK" w:hint="eastAsia"/>
          <w:bCs/>
          <w:sz w:val="36"/>
          <w:szCs w:val="36"/>
        </w:rPr>
        <w:t>日</w:t>
      </w:r>
    </w:p>
    <w:p w:rsidR="00451551" w:rsidRDefault="00451551" w:rsidP="00451551">
      <w:pPr>
        <w:spacing w:line="596" w:lineRule="exact"/>
        <w:jc w:val="center"/>
        <w:rPr>
          <w:rFonts w:ascii="黑体" w:eastAsia="黑体" w:hAnsi="黑体" w:cs="仿宋_GB2312"/>
          <w:bCs/>
          <w:szCs w:val="32"/>
        </w:rPr>
      </w:pPr>
    </w:p>
    <w:p w:rsidR="00451551" w:rsidRDefault="00451551" w:rsidP="00451551">
      <w:pPr>
        <w:pStyle w:val="a0"/>
        <w:spacing w:before="0" w:after="0" w:line="596" w:lineRule="exact"/>
        <w:jc w:val="both"/>
      </w:pPr>
    </w:p>
    <w:p w:rsidR="00451551" w:rsidRDefault="00451551" w:rsidP="00451551">
      <w:pPr>
        <w:pStyle w:val="a0"/>
        <w:spacing w:before="0" w:after="0" w:line="596" w:lineRule="exact"/>
        <w:jc w:val="both"/>
      </w:pPr>
    </w:p>
    <w:p w:rsidR="00451551" w:rsidRDefault="00451551" w:rsidP="00451551">
      <w:pPr>
        <w:spacing w:line="596" w:lineRule="exact"/>
      </w:pPr>
    </w:p>
    <w:p w:rsidR="00451551" w:rsidRDefault="00451551" w:rsidP="00451551">
      <w:pPr>
        <w:pStyle w:val="a0"/>
        <w:spacing w:before="0" w:after="0" w:line="596" w:lineRule="exact"/>
      </w:pPr>
    </w:p>
    <w:p w:rsidR="00451551" w:rsidRDefault="00451551" w:rsidP="00451551">
      <w:pPr>
        <w:spacing w:line="596" w:lineRule="exact"/>
        <w:jc w:val="center"/>
        <w:rPr>
          <w:rFonts w:ascii="方正仿宋_GBK" w:eastAsia="方正仿宋_GBK" w:hAnsi="仿宋_GB2312" w:cs="仿宋_GB2312"/>
          <w:bCs/>
          <w:szCs w:val="32"/>
        </w:rPr>
      </w:pPr>
    </w:p>
    <w:p w:rsidR="00451551" w:rsidRDefault="00451551" w:rsidP="00451551">
      <w:pPr>
        <w:spacing w:line="596" w:lineRule="exact"/>
        <w:jc w:val="center"/>
        <w:rPr>
          <w:rFonts w:ascii="方正仿宋_GBK" w:eastAsia="方正仿宋_GBK" w:hAnsi="仿宋_GB2312" w:cs="仿宋_GB2312"/>
          <w:bCs/>
          <w:szCs w:val="32"/>
        </w:rPr>
      </w:pPr>
    </w:p>
    <w:p w:rsidR="00451551" w:rsidRDefault="00451551" w:rsidP="00451551">
      <w:pPr>
        <w:spacing w:line="596" w:lineRule="exact"/>
        <w:jc w:val="center"/>
        <w:rPr>
          <w:rFonts w:ascii="方正仿宋_GBK" w:eastAsia="方正仿宋_GBK" w:hAnsi="仿宋_GB2312" w:cs="仿宋_GB2312"/>
          <w:bCs/>
          <w:szCs w:val="32"/>
        </w:rPr>
      </w:pPr>
    </w:p>
    <w:p w:rsidR="00451551" w:rsidRDefault="00451551" w:rsidP="00451551">
      <w:pPr>
        <w:spacing w:line="596" w:lineRule="exact"/>
        <w:jc w:val="center"/>
        <w:rPr>
          <w:rFonts w:ascii="方正仿宋_GBK" w:eastAsia="方正仿宋_GBK" w:hAnsi="仿宋_GB2312" w:cs="仿宋_GB2312"/>
          <w:bCs/>
          <w:szCs w:val="32"/>
        </w:rPr>
      </w:pPr>
      <w:r>
        <w:rPr>
          <w:rFonts w:ascii="方正仿宋_GBK" w:eastAsia="方正仿宋_GBK" w:hAnsi="仿宋_GB2312" w:cs="仿宋_GB2312" w:hint="eastAsia"/>
          <w:bCs/>
          <w:szCs w:val="32"/>
        </w:rPr>
        <w:t>中共云阳县委宣传部制</w:t>
      </w:r>
    </w:p>
    <w:p w:rsidR="00451551" w:rsidRDefault="00451551" w:rsidP="00451551">
      <w:pPr>
        <w:spacing w:line="596" w:lineRule="exact"/>
        <w:jc w:val="center"/>
        <w:textAlignment w:val="baseline"/>
        <w:rPr>
          <w:rFonts w:ascii="方正黑体_GBK" w:eastAsia="方正黑体_GBK" w:hAnsi="黑体" w:cs="黑体" w:hint="eastAsia"/>
          <w:sz w:val="44"/>
          <w:szCs w:val="44"/>
        </w:rPr>
      </w:pPr>
    </w:p>
    <w:p w:rsidR="00451551" w:rsidRDefault="00451551" w:rsidP="00451551">
      <w:pPr>
        <w:spacing w:line="596" w:lineRule="exact"/>
        <w:jc w:val="center"/>
        <w:textAlignment w:val="baseline"/>
        <w:rPr>
          <w:rFonts w:ascii="方正黑体_GBK" w:eastAsia="方正黑体_GBK" w:hAnsi="黑体" w:cs="黑体" w:hint="eastAsia"/>
          <w:sz w:val="44"/>
          <w:szCs w:val="44"/>
        </w:rPr>
      </w:pPr>
    </w:p>
    <w:p w:rsidR="00451551" w:rsidRDefault="00451551" w:rsidP="00451551">
      <w:pPr>
        <w:spacing w:line="596" w:lineRule="exact"/>
        <w:jc w:val="center"/>
        <w:textAlignment w:val="baseline"/>
        <w:rPr>
          <w:rFonts w:ascii="方正黑体_GBK" w:eastAsia="方正黑体_GBK" w:hAnsi="黑体" w:cs="黑体"/>
          <w:sz w:val="44"/>
          <w:szCs w:val="44"/>
        </w:rPr>
      </w:pPr>
      <w:r>
        <w:rPr>
          <w:rFonts w:ascii="方正黑体_GBK" w:eastAsia="方正黑体_GBK" w:hAnsi="黑体" w:cs="黑体" w:hint="eastAsia"/>
          <w:sz w:val="44"/>
          <w:szCs w:val="44"/>
        </w:rPr>
        <w:lastRenderedPageBreak/>
        <w:t>填  表  说  明</w:t>
      </w:r>
    </w:p>
    <w:p w:rsidR="00451551" w:rsidRDefault="00451551" w:rsidP="00451551">
      <w:pPr>
        <w:spacing w:line="596" w:lineRule="exact"/>
        <w:ind w:firstLineChars="200" w:firstLine="720"/>
        <w:jc w:val="left"/>
        <w:textAlignment w:val="baseline"/>
        <w:rPr>
          <w:rFonts w:ascii="方正小标宋简体" w:eastAsia="方正小标宋简体" w:hAnsi="宋体"/>
          <w:sz w:val="36"/>
        </w:rPr>
      </w:pPr>
    </w:p>
    <w:p w:rsidR="00451551" w:rsidRDefault="00451551" w:rsidP="00451551">
      <w:pPr>
        <w:spacing w:line="596" w:lineRule="exact"/>
        <w:ind w:firstLineChars="200" w:firstLine="640"/>
        <w:jc w:val="left"/>
        <w:textAlignment w:val="baseline"/>
        <w:rPr>
          <w:rFonts w:ascii="方正楷体_GBK" w:eastAsia="方正楷体_GBK" w:hAnsi="宋体"/>
          <w:szCs w:val="32"/>
        </w:rPr>
      </w:pPr>
      <w:r>
        <w:rPr>
          <w:rFonts w:ascii="方正楷体_GBK" w:eastAsia="方正楷体_GBK" w:hAnsi="宋体" w:hint="eastAsia"/>
          <w:szCs w:val="32"/>
        </w:rPr>
        <w:t>一、填表前请认真阅读《云阳县文艺创作扶持激励办法》的有关规定。</w:t>
      </w:r>
    </w:p>
    <w:p w:rsidR="00451551" w:rsidRDefault="00451551" w:rsidP="00451551">
      <w:pPr>
        <w:spacing w:line="596" w:lineRule="exact"/>
        <w:ind w:firstLineChars="200" w:firstLine="640"/>
        <w:jc w:val="left"/>
        <w:textAlignment w:val="baseline"/>
        <w:rPr>
          <w:rFonts w:ascii="方正楷体_GBK" w:eastAsia="方正楷体_GBK" w:hAnsi="宋体"/>
          <w:szCs w:val="32"/>
        </w:rPr>
      </w:pPr>
      <w:r>
        <w:rPr>
          <w:rFonts w:ascii="方正楷体_GBK" w:eastAsia="方正楷体_GBK" w:hAnsi="宋体" w:hint="eastAsia"/>
          <w:szCs w:val="32"/>
        </w:rPr>
        <w:t>二、使用计算机打印或签字笔认真填写，字迹工整，不漏填、错填。无内容填写的栏目可空白，所填栏目空间不够时可另加附页。</w:t>
      </w:r>
    </w:p>
    <w:p w:rsidR="00451551" w:rsidRDefault="00451551" w:rsidP="00451551">
      <w:pPr>
        <w:spacing w:line="596" w:lineRule="exact"/>
        <w:ind w:firstLineChars="200" w:firstLine="640"/>
        <w:jc w:val="left"/>
        <w:textAlignment w:val="baseline"/>
        <w:rPr>
          <w:rFonts w:ascii="方正楷体_GBK" w:eastAsia="方正楷体_GBK" w:hAnsi="宋体"/>
          <w:szCs w:val="32"/>
        </w:rPr>
      </w:pPr>
      <w:r>
        <w:rPr>
          <w:rFonts w:ascii="方正楷体_GBK" w:eastAsia="方正楷体_GBK" w:hAnsi="宋体" w:hint="eastAsia"/>
          <w:szCs w:val="32"/>
        </w:rPr>
        <w:t>三、本表一式2份，一律用A4纸型。</w:t>
      </w:r>
    </w:p>
    <w:p w:rsidR="00451551" w:rsidRDefault="00451551" w:rsidP="00451551">
      <w:pPr>
        <w:spacing w:line="596" w:lineRule="exact"/>
        <w:ind w:firstLineChars="200" w:firstLine="640"/>
        <w:jc w:val="left"/>
        <w:textAlignment w:val="baseline"/>
        <w:rPr>
          <w:rFonts w:ascii="方正楷体_GBK" w:eastAsia="方正楷体_GBK" w:hAnsi="宋体"/>
          <w:szCs w:val="32"/>
        </w:rPr>
      </w:pPr>
      <w:r>
        <w:rPr>
          <w:rFonts w:ascii="方正楷体_GBK" w:eastAsia="方正楷体_GBK" w:hAnsi="宋体" w:hint="eastAsia"/>
          <w:szCs w:val="32"/>
        </w:rPr>
        <w:t>四、其他注意事项：</w:t>
      </w:r>
    </w:p>
    <w:p w:rsidR="00451551" w:rsidRDefault="00451551" w:rsidP="00451551">
      <w:pPr>
        <w:spacing w:line="596" w:lineRule="exact"/>
        <w:ind w:firstLineChars="200" w:firstLine="640"/>
        <w:jc w:val="left"/>
        <w:textAlignment w:val="baseline"/>
        <w:rPr>
          <w:rFonts w:ascii="方正楷体_GBK" w:eastAsia="方正楷体_GBK" w:hAnsi="宋体"/>
          <w:szCs w:val="32"/>
        </w:rPr>
      </w:pPr>
      <w:r>
        <w:rPr>
          <w:rFonts w:ascii="方正楷体_GBK" w:eastAsia="方正楷体_GBK" w:hAnsi="宋体" w:hint="eastAsia"/>
          <w:szCs w:val="32"/>
        </w:rPr>
        <w:t>（一）作品名称应准确、简明，最多不超过40个汉字（包括标点）；</w:t>
      </w:r>
    </w:p>
    <w:p w:rsidR="00451551" w:rsidRDefault="00451551" w:rsidP="00451551">
      <w:pPr>
        <w:spacing w:line="596" w:lineRule="exact"/>
        <w:ind w:firstLineChars="200" w:firstLine="640"/>
        <w:jc w:val="left"/>
        <w:textAlignment w:val="baseline"/>
        <w:rPr>
          <w:rFonts w:ascii="方正楷体_GBK" w:eastAsia="方正楷体_GBK" w:hAnsi="宋体"/>
          <w:szCs w:val="32"/>
        </w:rPr>
      </w:pPr>
      <w:r>
        <w:rPr>
          <w:rFonts w:ascii="方正楷体_GBK" w:eastAsia="方正楷体_GBK" w:hAnsi="宋体" w:hint="eastAsia"/>
          <w:szCs w:val="32"/>
        </w:rPr>
        <w:t>（二）工作单位应填写全称，与单位和部门公章一致；</w:t>
      </w:r>
    </w:p>
    <w:p w:rsidR="00451551" w:rsidRDefault="00451551" w:rsidP="00451551">
      <w:pPr>
        <w:spacing w:line="596" w:lineRule="exact"/>
        <w:ind w:firstLineChars="200" w:firstLine="640"/>
        <w:jc w:val="left"/>
        <w:textAlignment w:val="baseline"/>
        <w:rPr>
          <w:rFonts w:ascii="方正楷体_GBK" w:eastAsia="方正楷体_GBK" w:hAnsi="宋体"/>
          <w:szCs w:val="32"/>
        </w:rPr>
      </w:pPr>
      <w:r>
        <w:rPr>
          <w:rFonts w:ascii="方正楷体_GBK" w:eastAsia="方正楷体_GBK" w:hAnsi="宋体" w:hint="eastAsia"/>
          <w:szCs w:val="32"/>
        </w:rPr>
        <w:t>（三）详细填写通讯地址，准确标明街（路）名、门牌号和邮编，不能以单位名称代替通讯地址；</w:t>
      </w:r>
    </w:p>
    <w:p w:rsidR="00451551" w:rsidRDefault="00451551" w:rsidP="00451551">
      <w:pPr>
        <w:spacing w:line="596" w:lineRule="exact"/>
        <w:ind w:firstLineChars="200" w:firstLine="640"/>
        <w:jc w:val="left"/>
        <w:textAlignment w:val="baseline"/>
        <w:rPr>
          <w:rFonts w:ascii="方正楷体_GBK" w:eastAsia="方正楷体_GBK" w:hAnsi="宋体"/>
          <w:szCs w:val="32"/>
        </w:rPr>
      </w:pPr>
      <w:r>
        <w:rPr>
          <w:rFonts w:ascii="方正楷体_GBK" w:eastAsia="方正楷体_GBK" w:hAnsi="宋体" w:hint="eastAsia"/>
          <w:szCs w:val="32"/>
        </w:rPr>
        <w:t>（四）主要参加者必须真正参加本项目的创作，不含项目负责人，不包括管理、财务、后勤服务等工作人员。</w:t>
      </w:r>
    </w:p>
    <w:p w:rsidR="00451551" w:rsidRDefault="00451551" w:rsidP="00451551">
      <w:pPr>
        <w:spacing w:line="596" w:lineRule="exact"/>
        <w:rPr>
          <w:rFonts w:ascii="方正楷体_GBK" w:eastAsia="方正楷体_GBK"/>
          <w:sz w:val="44"/>
        </w:rPr>
      </w:pPr>
    </w:p>
    <w:p w:rsidR="00451551" w:rsidRDefault="00451551" w:rsidP="00451551">
      <w:pPr>
        <w:pStyle w:val="a0"/>
        <w:spacing w:before="0" w:after="0" w:line="596" w:lineRule="exact"/>
        <w:jc w:val="both"/>
      </w:pPr>
    </w:p>
    <w:p w:rsidR="00451551" w:rsidRDefault="00451551" w:rsidP="00451551">
      <w:pPr>
        <w:spacing w:line="596" w:lineRule="exact"/>
      </w:pPr>
    </w:p>
    <w:p w:rsidR="00451551" w:rsidRDefault="00451551" w:rsidP="00451551">
      <w:pPr>
        <w:spacing w:line="596" w:lineRule="exact"/>
        <w:rPr>
          <w:rFonts w:asciiTheme="majorHAnsi" w:eastAsia="宋体" w:hAnsiTheme="majorHAnsi" w:cstheme="majorBidi"/>
          <w:b/>
          <w:bCs/>
          <w:szCs w:val="32"/>
        </w:rPr>
      </w:pPr>
    </w:p>
    <w:p w:rsidR="00451551" w:rsidRDefault="00451551" w:rsidP="00451551">
      <w:pPr>
        <w:pStyle w:val="a0"/>
        <w:spacing w:before="0" w:after="0" w:line="596" w:lineRule="exact"/>
      </w:pPr>
    </w:p>
    <w:p w:rsidR="00451551" w:rsidRDefault="00451551" w:rsidP="00451551">
      <w:pPr>
        <w:spacing w:line="596" w:lineRule="exact"/>
        <w:jc w:val="center"/>
        <w:rPr>
          <w:rFonts w:ascii="方正小标宋_GBK" w:eastAsia="方正小标宋_GBK" w:hAnsi="方正小标宋_GBK" w:cs="方正小标宋_GBK" w:hint="eastAsia"/>
          <w:sz w:val="44"/>
        </w:rPr>
      </w:pPr>
    </w:p>
    <w:p w:rsidR="00451551" w:rsidRDefault="00451551" w:rsidP="00451551">
      <w:pPr>
        <w:spacing w:line="596" w:lineRule="exact"/>
        <w:jc w:val="center"/>
        <w:rPr>
          <w:rFonts w:ascii="方正小标宋_GBK" w:eastAsia="方正小标宋_GBK" w:hAnsi="方正小标宋_GBK" w:cs="方正小标宋_GBK" w:hint="eastAsia"/>
          <w:sz w:val="44"/>
        </w:rPr>
      </w:pPr>
    </w:p>
    <w:p w:rsidR="00451551" w:rsidRDefault="00451551" w:rsidP="00451551">
      <w:pPr>
        <w:spacing w:line="596" w:lineRule="exact"/>
        <w:jc w:val="center"/>
        <w:rPr>
          <w:rFonts w:ascii="方正小标宋_GBK" w:eastAsia="方正小标宋_GBK" w:hAnsi="方正小标宋_GBK" w:cs="方正小标宋_GBK" w:hint="eastAsia"/>
          <w:sz w:val="44"/>
        </w:rPr>
      </w:pPr>
    </w:p>
    <w:p w:rsidR="00451551" w:rsidRDefault="00451551" w:rsidP="00451551">
      <w:pPr>
        <w:spacing w:line="596" w:lineRule="exact"/>
        <w:jc w:val="center"/>
        <w:rPr>
          <w:rFonts w:ascii="方正小标宋_GBK" w:eastAsia="方正小标宋_GBK" w:hAnsi="方正小标宋_GBK" w:cs="方正小标宋_GBK" w:hint="eastAsia"/>
          <w:sz w:val="44"/>
        </w:rPr>
      </w:pPr>
    </w:p>
    <w:p w:rsidR="00451551" w:rsidRDefault="00451551" w:rsidP="00451551">
      <w:pPr>
        <w:spacing w:line="596" w:lineRule="exact"/>
        <w:jc w:val="center"/>
        <w:rPr>
          <w:rFonts w:ascii="方正小标宋_GBK" w:eastAsia="方正小标宋_GBK" w:hAnsi="方正小标宋_GBK" w:cs="方正小标宋_GBK"/>
          <w:sz w:val="44"/>
        </w:rPr>
      </w:pPr>
      <w:r>
        <w:rPr>
          <w:rFonts w:ascii="方正小标宋_GBK" w:eastAsia="方正小标宋_GBK" w:hAnsi="方正小标宋_GBK" w:cs="方正小标宋_GBK" w:hint="eastAsia"/>
          <w:sz w:val="44"/>
        </w:rPr>
        <w:t>云阳县文艺创作项目扶持申报表</w:t>
      </w:r>
    </w:p>
    <w:p w:rsidR="00451551" w:rsidRDefault="00451551" w:rsidP="00451551">
      <w:pPr>
        <w:spacing w:line="596" w:lineRule="exact"/>
        <w:jc w:val="center"/>
        <w:rPr>
          <w:rFonts w:ascii="方正小标宋简体" w:eastAsia="方正小标宋简体"/>
          <w:sz w:val="44"/>
        </w:rPr>
      </w:pPr>
    </w:p>
    <w:tbl>
      <w:tblPr>
        <w:tblW w:w="10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34"/>
        <w:gridCol w:w="203"/>
        <w:gridCol w:w="1297"/>
        <w:gridCol w:w="1056"/>
        <w:gridCol w:w="857"/>
        <w:gridCol w:w="850"/>
        <w:gridCol w:w="45"/>
        <w:gridCol w:w="218"/>
        <w:gridCol w:w="21"/>
        <w:gridCol w:w="1417"/>
        <w:gridCol w:w="567"/>
        <w:gridCol w:w="851"/>
        <w:gridCol w:w="1792"/>
      </w:tblGrid>
      <w:tr w:rsidR="00451551" w:rsidTr="00363632">
        <w:trPr>
          <w:trHeight w:val="1122"/>
          <w:jc w:val="center"/>
        </w:trPr>
        <w:tc>
          <w:tcPr>
            <w:tcW w:w="2434" w:type="dxa"/>
            <w:gridSpan w:val="3"/>
            <w:vAlign w:val="center"/>
          </w:tcPr>
          <w:p w:rsidR="00451551" w:rsidRDefault="00451551" w:rsidP="00363632">
            <w:pPr>
              <w:spacing w:line="596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作 品 名称</w:t>
            </w:r>
          </w:p>
        </w:tc>
        <w:tc>
          <w:tcPr>
            <w:tcW w:w="7674" w:type="dxa"/>
            <w:gridSpan w:val="10"/>
            <w:vAlign w:val="center"/>
          </w:tcPr>
          <w:p w:rsidR="00451551" w:rsidRDefault="00451551" w:rsidP="00363632">
            <w:pPr>
              <w:spacing w:line="596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51551" w:rsidTr="00363632">
        <w:trPr>
          <w:trHeight w:hRule="exact" w:val="1285"/>
          <w:jc w:val="center"/>
        </w:trPr>
        <w:tc>
          <w:tcPr>
            <w:tcW w:w="2434" w:type="dxa"/>
            <w:gridSpan w:val="3"/>
            <w:vAlign w:val="center"/>
          </w:tcPr>
          <w:p w:rsidR="00451551" w:rsidRDefault="00451551" w:rsidP="00363632">
            <w:pPr>
              <w:spacing w:line="596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作品类 别</w:t>
            </w:r>
          </w:p>
        </w:tc>
        <w:tc>
          <w:tcPr>
            <w:tcW w:w="1056" w:type="dxa"/>
            <w:vAlign w:val="center"/>
          </w:tcPr>
          <w:p w:rsidR="00451551" w:rsidRDefault="00451551" w:rsidP="00363632">
            <w:pPr>
              <w:spacing w:line="596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18" w:type="dxa"/>
            <w:gridSpan w:val="9"/>
            <w:vAlign w:val="center"/>
          </w:tcPr>
          <w:p w:rsidR="00451551" w:rsidRDefault="00451551" w:rsidP="00363632">
            <w:pPr>
              <w:spacing w:line="596" w:lineRule="exact"/>
              <w:ind w:firstLineChars="50" w:firstLine="120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A.文学、文艺理论评论类  B.美术书法摄影类 C音乐、舞蹈等舞台艺术类 D.广播电视电影类E.非物质文化、史学类</w:t>
            </w:r>
          </w:p>
        </w:tc>
      </w:tr>
      <w:tr w:rsidR="00451551" w:rsidTr="00363632">
        <w:trPr>
          <w:trHeight w:hRule="exact" w:val="992"/>
          <w:jc w:val="center"/>
        </w:trPr>
        <w:tc>
          <w:tcPr>
            <w:tcW w:w="2434" w:type="dxa"/>
            <w:gridSpan w:val="3"/>
            <w:vAlign w:val="center"/>
          </w:tcPr>
          <w:p w:rsidR="00451551" w:rsidRDefault="00451551" w:rsidP="00363632">
            <w:pPr>
              <w:widowControl/>
              <w:spacing w:line="48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kern w:val="0"/>
                <w:sz w:val="24"/>
                <w:szCs w:val="24"/>
              </w:rPr>
              <w:t>完成类型</w:t>
            </w:r>
          </w:p>
          <w:p w:rsidR="00451551" w:rsidRDefault="00451551" w:rsidP="00363632">
            <w:pPr>
              <w:widowControl/>
              <w:spacing w:line="48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kern w:val="0"/>
                <w:sz w:val="24"/>
                <w:szCs w:val="24"/>
              </w:rPr>
              <w:t>（个人、合作、集体）</w:t>
            </w:r>
          </w:p>
        </w:tc>
        <w:tc>
          <w:tcPr>
            <w:tcW w:w="7674" w:type="dxa"/>
            <w:gridSpan w:val="10"/>
            <w:vAlign w:val="center"/>
          </w:tcPr>
          <w:p w:rsidR="00451551" w:rsidRDefault="00451551" w:rsidP="00363632">
            <w:pPr>
              <w:widowControl/>
              <w:spacing w:line="596" w:lineRule="exact"/>
              <w:jc w:val="center"/>
              <w:rPr>
                <w:rFonts w:ascii="Times New Roman" w:eastAsia="方正仿宋_GBK"/>
                <w:kern w:val="0"/>
                <w:sz w:val="24"/>
                <w:szCs w:val="24"/>
              </w:rPr>
            </w:pPr>
          </w:p>
        </w:tc>
      </w:tr>
      <w:tr w:rsidR="00451551" w:rsidTr="00363632">
        <w:trPr>
          <w:trHeight w:hRule="exact" w:val="694"/>
          <w:jc w:val="center"/>
        </w:trPr>
        <w:tc>
          <w:tcPr>
            <w:tcW w:w="2434" w:type="dxa"/>
            <w:gridSpan w:val="3"/>
            <w:vAlign w:val="center"/>
          </w:tcPr>
          <w:p w:rsidR="00451551" w:rsidRDefault="00451551" w:rsidP="00363632">
            <w:pPr>
              <w:widowControl/>
              <w:spacing w:line="48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完成时间</w:t>
            </w:r>
          </w:p>
        </w:tc>
        <w:tc>
          <w:tcPr>
            <w:tcW w:w="1913" w:type="dxa"/>
            <w:gridSpan w:val="2"/>
            <w:vAlign w:val="center"/>
          </w:tcPr>
          <w:p w:rsidR="00451551" w:rsidRDefault="00451551" w:rsidP="00363632">
            <w:pPr>
              <w:widowControl/>
              <w:spacing w:line="596" w:lineRule="exact"/>
              <w:jc w:val="center"/>
              <w:rPr>
                <w:rFonts w:asci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451551" w:rsidRDefault="00451551" w:rsidP="00363632">
            <w:pPr>
              <w:spacing w:line="596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申报扶持金额（元）</w:t>
            </w:r>
          </w:p>
        </w:tc>
        <w:tc>
          <w:tcPr>
            <w:tcW w:w="3210" w:type="dxa"/>
            <w:gridSpan w:val="3"/>
            <w:vAlign w:val="center"/>
          </w:tcPr>
          <w:p w:rsidR="00451551" w:rsidRDefault="00451551" w:rsidP="00363632">
            <w:pPr>
              <w:spacing w:line="596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51551" w:rsidTr="00363632">
        <w:trPr>
          <w:cantSplit/>
          <w:trHeight w:hRule="exact" w:val="973"/>
          <w:jc w:val="center"/>
        </w:trPr>
        <w:tc>
          <w:tcPr>
            <w:tcW w:w="1137" w:type="dxa"/>
            <w:gridSpan w:val="2"/>
            <w:vMerge w:val="restart"/>
            <w:vAlign w:val="center"/>
          </w:tcPr>
          <w:p w:rsidR="00451551" w:rsidRDefault="00451551" w:rsidP="00363632">
            <w:pPr>
              <w:spacing w:line="596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申报者</w:t>
            </w:r>
          </w:p>
          <w:p w:rsidR="00451551" w:rsidRDefault="00451551" w:rsidP="00363632">
            <w:pPr>
              <w:spacing w:line="596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基本情况</w:t>
            </w:r>
          </w:p>
        </w:tc>
        <w:tc>
          <w:tcPr>
            <w:tcW w:w="1297" w:type="dxa"/>
            <w:vAlign w:val="center"/>
          </w:tcPr>
          <w:p w:rsidR="00451551" w:rsidRDefault="00451551" w:rsidP="00363632">
            <w:pPr>
              <w:spacing w:line="596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1913" w:type="dxa"/>
            <w:gridSpan w:val="2"/>
            <w:vAlign w:val="center"/>
          </w:tcPr>
          <w:p w:rsidR="00451551" w:rsidRDefault="00451551" w:rsidP="00363632">
            <w:pPr>
              <w:spacing w:line="596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13" w:type="dxa"/>
            <w:gridSpan w:val="3"/>
            <w:vAlign w:val="center"/>
          </w:tcPr>
          <w:p w:rsidR="00451551" w:rsidRDefault="00451551" w:rsidP="00363632">
            <w:pPr>
              <w:spacing w:line="596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1438" w:type="dxa"/>
            <w:gridSpan w:val="2"/>
            <w:vAlign w:val="center"/>
          </w:tcPr>
          <w:p w:rsidR="00451551" w:rsidRDefault="00451551" w:rsidP="00363632">
            <w:pPr>
              <w:spacing w:line="596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51551" w:rsidRDefault="00451551" w:rsidP="00363632">
            <w:pPr>
              <w:spacing w:line="596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民族</w:t>
            </w:r>
          </w:p>
        </w:tc>
        <w:tc>
          <w:tcPr>
            <w:tcW w:w="1792" w:type="dxa"/>
            <w:vAlign w:val="center"/>
          </w:tcPr>
          <w:p w:rsidR="00451551" w:rsidRDefault="00451551" w:rsidP="00363632">
            <w:pPr>
              <w:spacing w:line="596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451551" w:rsidTr="00363632">
        <w:trPr>
          <w:cantSplit/>
          <w:trHeight w:val="955"/>
          <w:jc w:val="center"/>
        </w:trPr>
        <w:tc>
          <w:tcPr>
            <w:tcW w:w="1137" w:type="dxa"/>
            <w:gridSpan w:val="2"/>
            <w:vMerge/>
            <w:vAlign w:val="center"/>
          </w:tcPr>
          <w:p w:rsidR="00451551" w:rsidRDefault="00451551" w:rsidP="00363632">
            <w:pPr>
              <w:spacing w:line="596" w:lineRule="exact"/>
              <w:ind w:firstLineChars="200" w:firstLine="48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97" w:type="dxa"/>
            <w:vAlign w:val="center"/>
          </w:tcPr>
          <w:p w:rsidR="00451551" w:rsidRDefault="00451551" w:rsidP="00363632">
            <w:pPr>
              <w:spacing w:line="596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职   业</w:t>
            </w:r>
          </w:p>
        </w:tc>
        <w:tc>
          <w:tcPr>
            <w:tcW w:w="1913" w:type="dxa"/>
            <w:gridSpan w:val="2"/>
            <w:vAlign w:val="center"/>
          </w:tcPr>
          <w:p w:rsidR="00451551" w:rsidRDefault="00451551" w:rsidP="00363632">
            <w:pPr>
              <w:spacing w:line="596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451551" w:rsidRDefault="00451551" w:rsidP="00363632">
            <w:pPr>
              <w:spacing w:line="596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创作专长</w:t>
            </w:r>
          </w:p>
        </w:tc>
        <w:tc>
          <w:tcPr>
            <w:tcW w:w="1417" w:type="dxa"/>
            <w:vAlign w:val="center"/>
          </w:tcPr>
          <w:p w:rsidR="00451551" w:rsidRDefault="00451551" w:rsidP="00363632">
            <w:pPr>
              <w:spacing w:line="596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51551" w:rsidRDefault="00451551" w:rsidP="00363632">
            <w:pPr>
              <w:spacing w:line="596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学历</w:t>
            </w:r>
          </w:p>
        </w:tc>
        <w:tc>
          <w:tcPr>
            <w:tcW w:w="1792" w:type="dxa"/>
            <w:vAlign w:val="center"/>
          </w:tcPr>
          <w:p w:rsidR="00451551" w:rsidRDefault="00451551" w:rsidP="00363632">
            <w:pPr>
              <w:spacing w:line="596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51551" w:rsidTr="00363632">
        <w:trPr>
          <w:cantSplit/>
          <w:trHeight w:hRule="exact" w:val="577"/>
          <w:jc w:val="center"/>
        </w:trPr>
        <w:tc>
          <w:tcPr>
            <w:tcW w:w="1137" w:type="dxa"/>
            <w:gridSpan w:val="2"/>
            <w:vMerge/>
            <w:vAlign w:val="center"/>
          </w:tcPr>
          <w:p w:rsidR="00451551" w:rsidRDefault="00451551" w:rsidP="00363632">
            <w:pPr>
              <w:spacing w:line="596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7" w:type="dxa"/>
            <w:vAlign w:val="center"/>
          </w:tcPr>
          <w:p w:rsidR="00451551" w:rsidRDefault="00451551" w:rsidP="00363632">
            <w:pPr>
              <w:spacing w:line="596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身份证号码</w:t>
            </w:r>
          </w:p>
        </w:tc>
        <w:tc>
          <w:tcPr>
            <w:tcW w:w="7674" w:type="dxa"/>
            <w:gridSpan w:val="10"/>
            <w:vAlign w:val="center"/>
          </w:tcPr>
          <w:p w:rsidR="00451551" w:rsidRDefault="00451551" w:rsidP="00363632">
            <w:pPr>
              <w:spacing w:line="596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451551" w:rsidTr="00363632">
        <w:trPr>
          <w:cantSplit/>
          <w:trHeight w:hRule="exact" w:val="507"/>
          <w:jc w:val="center"/>
        </w:trPr>
        <w:tc>
          <w:tcPr>
            <w:tcW w:w="1137" w:type="dxa"/>
            <w:gridSpan w:val="2"/>
            <w:vMerge/>
            <w:vAlign w:val="center"/>
          </w:tcPr>
          <w:p w:rsidR="00451551" w:rsidRDefault="00451551" w:rsidP="00363632">
            <w:pPr>
              <w:spacing w:line="596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7" w:type="dxa"/>
            <w:vAlign w:val="center"/>
          </w:tcPr>
          <w:p w:rsidR="00451551" w:rsidRDefault="00451551" w:rsidP="00363632">
            <w:pPr>
              <w:spacing w:line="596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工作单位</w:t>
            </w:r>
          </w:p>
        </w:tc>
        <w:tc>
          <w:tcPr>
            <w:tcW w:w="7674" w:type="dxa"/>
            <w:gridSpan w:val="10"/>
            <w:vAlign w:val="center"/>
          </w:tcPr>
          <w:p w:rsidR="00451551" w:rsidRDefault="00451551" w:rsidP="00363632">
            <w:pPr>
              <w:spacing w:line="596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451551" w:rsidTr="00363632">
        <w:trPr>
          <w:cantSplit/>
          <w:trHeight w:hRule="exact" w:val="507"/>
          <w:jc w:val="center"/>
        </w:trPr>
        <w:tc>
          <w:tcPr>
            <w:tcW w:w="1137" w:type="dxa"/>
            <w:gridSpan w:val="2"/>
            <w:vMerge/>
            <w:vAlign w:val="center"/>
          </w:tcPr>
          <w:p w:rsidR="00451551" w:rsidRDefault="00451551" w:rsidP="00363632">
            <w:pPr>
              <w:spacing w:line="596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7" w:type="dxa"/>
            <w:vAlign w:val="center"/>
          </w:tcPr>
          <w:p w:rsidR="00451551" w:rsidRDefault="00451551" w:rsidP="00363632">
            <w:pPr>
              <w:spacing w:line="596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通讯地址</w:t>
            </w:r>
          </w:p>
        </w:tc>
        <w:tc>
          <w:tcPr>
            <w:tcW w:w="7674" w:type="dxa"/>
            <w:gridSpan w:val="10"/>
            <w:vAlign w:val="center"/>
          </w:tcPr>
          <w:p w:rsidR="00451551" w:rsidRDefault="00451551" w:rsidP="00363632">
            <w:pPr>
              <w:spacing w:line="596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451551" w:rsidTr="00363632">
        <w:trPr>
          <w:cantSplit/>
          <w:trHeight w:hRule="exact" w:val="692"/>
          <w:jc w:val="center"/>
        </w:trPr>
        <w:tc>
          <w:tcPr>
            <w:tcW w:w="1137" w:type="dxa"/>
            <w:gridSpan w:val="2"/>
            <w:vMerge/>
            <w:vAlign w:val="center"/>
          </w:tcPr>
          <w:p w:rsidR="00451551" w:rsidRDefault="00451551" w:rsidP="00363632">
            <w:pPr>
              <w:spacing w:line="596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7" w:type="dxa"/>
            <w:vAlign w:val="center"/>
          </w:tcPr>
          <w:p w:rsidR="00451551" w:rsidRDefault="00451551" w:rsidP="00363632">
            <w:pPr>
              <w:spacing w:line="596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联系电话</w:t>
            </w:r>
          </w:p>
        </w:tc>
        <w:tc>
          <w:tcPr>
            <w:tcW w:w="2763" w:type="dxa"/>
            <w:gridSpan w:val="3"/>
            <w:vAlign w:val="center"/>
          </w:tcPr>
          <w:p w:rsidR="00451551" w:rsidRDefault="00451551" w:rsidP="00363632">
            <w:pPr>
              <w:spacing w:line="596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451551" w:rsidRDefault="00451551" w:rsidP="00363632">
            <w:pPr>
              <w:spacing w:line="596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电子邮箱或QQ、</w:t>
            </w:r>
            <w:proofErr w:type="gramStart"/>
            <w:r>
              <w:rPr>
                <w:rFonts w:ascii="黑体" w:eastAsia="黑体" w:hAnsi="黑体" w:hint="eastAsia"/>
                <w:sz w:val="24"/>
              </w:rPr>
              <w:t>微信</w:t>
            </w:r>
            <w:proofErr w:type="gramEnd"/>
          </w:p>
        </w:tc>
        <w:tc>
          <w:tcPr>
            <w:tcW w:w="2643" w:type="dxa"/>
            <w:gridSpan w:val="2"/>
            <w:vAlign w:val="center"/>
          </w:tcPr>
          <w:p w:rsidR="00451551" w:rsidRDefault="00451551" w:rsidP="00363632">
            <w:pPr>
              <w:spacing w:line="596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51551" w:rsidTr="00363632">
        <w:trPr>
          <w:cantSplit/>
          <w:trHeight w:hRule="exact" w:val="598"/>
          <w:jc w:val="center"/>
        </w:trPr>
        <w:tc>
          <w:tcPr>
            <w:tcW w:w="1137" w:type="dxa"/>
            <w:gridSpan w:val="2"/>
            <w:vMerge w:val="restart"/>
            <w:vAlign w:val="center"/>
          </w:tcPr>
          <w:p w:rsidR="00451551" w:rsidRDefault="00451551" w:rsidP="00363632">
            <w:pPr>
              <w:spacing w:line="596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集体</w:t>
            </w:r>
          </w:p>
          <w:p w:rsidR="00451551" w:rsidRDefault="00451551" w:rsidP="00363632">
            <w:pPr>
              <w:spacing w:line="596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项目</w:t>
            </w:r>
          </w:p>
          <w:p w:rsidR="00451551" w:rsidRDefault="00451551" w:rsidP="00363632">
            <w:pPr>
              <w:spacing w:line="596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（选填）</w:t>
            </w:r>
          </w:p>
        </w:tc>
        <w:tc>
          <w:tcPr>
            <w:tcW w:w="1297" w:type="dxa"/>
            <w:vAlign w:val="center"/>
          </w:tcPr>
          <w:p w:rsidR="00451551" w:rsidRDefault="00451551" w:rsidP="00363632">
            <w:pPr>
              <w:spacing w:line="596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参与人数</w:t>
            </w:r>
          </w:p>
        </w:tc>
        <w:tc>
          <w:tcPr>
            <w:tcW w:w="7674" w:type="dxa"/>
            <w:gridSpan w:val="10"/>
            <w:vAlign w:val="center"/>
          </w:tcPr>
          <w:p w:rsidR="00451551" w:rsidRDefault="00451551" w:rsidP="00363632">
            <w:pPr>
              <w:spacing w:line="596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451551" w:rsidTr="00363632">
        <w:trPr>
          <w:cantSplit/>
          <w:trHeight w:hRule="exact" w:val="700"/>
          <w:jc w:val="center"/>
        </w:trPr>
        <w:tc>
          <w:tcPr>
            <w:tcW w:w="1137" w:type="dxa"/>
            <w:gridSpan w:val="2"/>
            <w:vMerge/>
            <w:vAlign w:val="center"/>
          </w:tcPr>
          <w:p w:rsidR="00451551" w:rsidRDefault="00451551" w:rsidP="00363632">
            <w:pPr>
              <w:spacing w:line="596" w:lineRule="exact"/>
              <w:ind w:firstLineChars="200" w:firstLine="640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3210" w:type="dxa"/>
            <w:gridSpan w:val="3"/>
            <w:vAlign w:val="center"/>
          </w:tcPr>
          <w:p w:rsidR="00451551" w:rsidRDefault="00451551" w:rsidP="00363632">
            <w:pPr>
              <w:spacing w:line="596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姓名</w:t>
            </w:r>
            <w:r>
              <w:rPr>
                <w:rFonts w:ascii="楷体" w:eastAsia="楷体" w:hAnsi="楷体" w:hint="eastAsia"/>
                <w:sz w:val="24"/>
              </w:rPr>
              <w:t>（主要参加者）</w:t>
            </w:r>
          </w:p>
        </w:tc>
        <w:tc>
          <w:tcPr>
            <w:tcW w:w="895" w:type="dxa"/>
            <w:gridSpan w:val="2"/>
            <w:vAlign w:val="center"/>
          </w:tcPr>
          <w:p w:rsidR="00451551" w:rsidRDefault="00451551" w:rsidP="00363632">
            <w:pPr>
              <w:spacing w:line="596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4866" w:type="dxa"/>
            <w:gridSpan w:val="6"/>
            <w:vAlign w:val="center"/>
          </w:tcPr>
          <w:p w:rsidR="00451551" w:rsidRDefault="00451551" w:rsidP="00363632">
            <w:pPr>
              <w:spacing w:line="596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联系电话</w:t>
            </w:r>
          </w:p>
        </w:tc>
      </w:tr>
      <w:tr w:rsidR="00451551" w:rsidTr="00363632">
        <w:trPr>
          <w:cantSplit/>
          <w:trHeight w:hRule="exact" w:val="525"/>
          <w:jc w:val="center"/>
        </w:trPr>
        <w:tc>
          <w:tcPr>
            <w:tcW w:w="1137" w:type="dxa"/>
            <w:gridSpan w:val="2"/>
            <w:vMerge/>
            <w:vAlign w:val="center"/>
          </w:tcPr>
          <w:p w:rsidR="00451551" w:rsidRDefault="00451551" w:rsidP="00363632">
            <w:pPr>
              <w:spacing w:line="596" w:lineRule="exact"/>
              <w:ind w:firstLineChars="200" w:firstLine="640"/>
              <w:jc w:val="center"/>
              <w:rPr>
                <w:rFonts w:ascii="宋体" w:hAnsi="宋体"/>
              </w:rPr>
            </w:pPr>
          </w:p>
        </w:tc>
        <w:tc>
          <w:tcPr>
            <w:tcW w:w="3210" w:type="dxa"/>
            <w:gridSpan w:val="3"/>
            <w:vAlign w:val="center"/>
          </w:tcPr>
          <w:p w:rsidR="00451551" w:rsidRDefault="00451551" w:rsidP="00363632">
            <w:pPr>
              <w:spacing w:line="596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5" w:type="dxa"/>
            <w:gridSpan w:val="2"/>
            <w:vAlign w:val="center"/>
          </w:tcPr>
          <w:p w:rsidR="00451551" w:rsidRDefault="00451551" w:rsidP="00363632">
            <w:pPr>
              <w:spacing w:line="596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66" w:type="dxa"/>
            <w:gridSpan w:val="6"/>
            <w:vAlign w:val="center"/>
          </w:tcPr>
          <w:p w:rsidR="00451551" w:rsidRDefault="00451551" w:rsidP="00363632">
            <w:pPr>
              <w:spacing w:line="596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51551" w:rsidTr="00363632">
        <w:trPr>
          <w:cantSplit/>
          <w:trHeight w:hRule="exact" w:val="589"/>
          <w:jc w:val="center"/>
        </w:trPr>
        <w:tc>
          <w:tcPr>
            <w:tcW w:w="1137" w:type="dxa"/>
            <w:gridSpan w:val="2"/>
            <w:vMerge/>
            <w:vAlign w:val="center"/>
          </w:tcPr>
          <w:p w:rsidR="00451551" w:rsidRDefault="00451551" w:rsidP="00363632">
            <w:pPr>
              <w:spacing w:line="596" w:lineRule="exact"/>
              <w:ind w:firstLineChars="200" w:firstLine="640"/>
              <w:jc w:val="center"/>
              <w:rPr>
                <w:rFonts w:ascii="宋体" w:hAnsi="宋体"/>
              </w:rPr>
            </w:pPr>
          </w:p>
        </w:tc>
        <w:tc>
          <w:tcPr>
            <w:tcW w:w="3210" w:type="dxa"/>
            <w:gridSpan w:val="3"/>
            <w:vAlign w:val="center"/>
          </w:tcPr>
          <w:p w:rsidR="00451551" w:rsidRDefault="00451551" w:rsidP="00363632">
            <w:pPr>
              <w:spacing w:line="596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5" w:type="dxa"/>
            <w:gridSpan w:val="2"/>
            <w:vAlign w:val="center"/>
          </w:tcPr>
          <w:p w:rsidR="00451551" w:rsidRDefault="00451551" w:rsidP="00363632">
            <w:pPr>
              <w:spacing w:line="596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66" w:type="dxa"/>
            <w:gridSpan w:val="6"/>
            <w:vAlign w:val="center"/>
          </w:tcPr>
          <w:p w:rsidR="00451551" w:rsidRDefault="00451551" w:rsidP="00363632">
            <w:pPr>
              <w:spacing w:line="596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51551" w:rsidTr="00363632">
        <w:trPr>
          <w:cantSplit/>
          <w:trHeight w:hRule="exact" w:val="574"/>
          <w:jc w:val="center"/>
        </w:trPr>
        <w:tc>
          <w:tcPr>
            <w:tcW w:w="1137" w:type="dxa"/>
            <w:gridSpan w:val="2"/>
            <w:vMerge/>
            <w:vAlign w:val="center"/>
          </w:tcPr>
          <w:p w:rsidR="00451551" w:rsidRDefault="00451551" w:rsidP="00363632">
            <w:pPr>
              <w:spacing w:line="596" w:lineRule="exact"/>
              <w:ind w:firstLineChars="200" w:firstLine="640"/>
              <w:jc w:val="center"/>
              <w:rPr>
                <w:rFonts w:ascii="宋体" w:hAnsi="宋体"/>
              </w:rPr>
            </w:pPr>
          </w:p>
        </w:tc>
        <w:tc>
          <w:tcPr>
            <w:tcW w:w="3210" w:type="dxa"/>
            <w:gridSpan w:val="3"/>
            <w:vAlign w:val="center"/>
          </w:tcPr>
          <w:p w:rsidR="00451551" w:rsidRDefault="00451551" w:rsidP="00363632">
            <w:pPr>
              <w:spacing w:line="596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5" w:type="dxa"/>
            <w:gridSpan w:val="2"/>
            <w:vAlign w:val="center"/>
          </w:tcPr>
          <w:p w:rsidR="00451551" w:rsidRDefault="00451551" w:rsidP="00363632">
            <w:pPr>
              <w:spacing w:line="596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66" w:type="dxa"/>
            <w:gridSpan w:val="6"/>
            <w:vAlign w:val="center"/>
          </w:tcPr>
          <w:p w:rsidR="00451551" w:rsidRDefault="00451551" w:rsidP="00363632">
            <w:pPr>
              <w:spacing w:line="596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51551" w:rsidTr="00363632">
        <w:tblPrEx>
          <w:tblCellMar>
            <w:left w:w="113" w:type="dxa"/>
            <w:right w:w="113" w:type="dxa"/>
          </w:tblCellMar>
        </w:tblPrEx>
        <w:trPr>
          <w:trHeight w:val="5326"/>
          <w:jc w:val="center"/>
        </w:trPr>
        <w:tc>
          <w:tcPr>
            <w:tcW w:w="934" w:type="dxa"/>
            <w:vAlign w:val="center"/>
          </w:tcPr>
          <w:p w:rsidR="00451551" w:rsidRDefault="00451551" w:rsidP="00363632">
            <w:pPr>
              <w:spacing w:line="596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451551" w:rsidRDefault="00451551" w:rsidP="00363632">
            <w:pPr>
              <w:spacing w:line="596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451551" w:rsidRDefault="00451551" w:rsidP="00363632">
            <w:pPr>
              <w:spacing w:line="596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451551" w:rsidRDefault="00451551" w:rsidP="00363632">
            <w:pPr>
              <w:spacing w:line="596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作</w:t>
            </w:r>
          </w:p>
          <w:p w:rsidR="00451551" w:rsidRDefault="00451551" w:rsidP="00363632">
            <w:pPr>
              <w:spacing w:line="596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品</w:t>
            </w:r>
          </w:p>
          <w:p w:rsidR="00451551" w:rsidRDefault="00451551" w:rsidP="00363632">
            <w:pPr>
              <w:spacing w:line="596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简</w:t>
            </w:r>
          </w:p>
          <w:p w:rsidR="00451551" w:rsidRDefault="00451551" w:rsidP="00363632">
            <w:pPr>
              <w:spacing w:line="596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hint="eastAsia"/>
                <w:sz w:val="28"/>
                <w:szCs w:val="28"/>
              </w:rPr>
              <w:t>介</w:t>
            </w:r>
            <w:proofErr w:type="gramEnd"/>
          </w:p>
          <w:p w:rsidR="00451551" w:rsidRDefault="00451551" w:rsidP="00363632">
            <w:pPr>
              <w:pStyle w:val="a0"/>
              <w:spacing w:before="0" w:after="0" w:line="596" w:lineRule="exact"/>
              <w:rPr>
                <w:rFonts w:ascii="黑体" w:eastAsia="黑体" w:hAnsi="黑体"/>
              </w:rPr>
            </w:pPr>
          </w:p>
        </w:tc>
        <w:tc>
          <w:tcPr>
            <w:tcW w:w="9174" w:type="dxa"/>
            <w:gridSpan w:val="12"/>
            <w:vAlign w:val="center"/>
          </w:tcPr>
          <w:p w:rsidR="00451551" w:rsidRDefault="00451551" w:rsidP="00363632">
            <w:pPr>
              <w:spacing w:line="596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（300字左右，文学、文艺理论评论类写明摘要，其他艺术类介绍作品构思和表现内容）</w:t>
            </w:r>
          </w:p>
          <w:p w:rsidR="00451551" w:rsidRDefault="00451551" w:rsidP="00363632">
            <w:pPr>
              <w:pStyle w:val="a0"/>
            </w:pPr>
          </w:p>
        </w:tc>
      </w:tr>
      <w:tr w:rsidR="00451551" w:rsidTr="00363632">
        <w:tblPrEx>
          <w:tblCellMar>
            <w:left w:w="113" w:type="dxa"/>
            <w:right w:w="113" w:type="dxa"/>
          </w:tblCellMar>
        </w:tblPrEx>
        <w:trPr>
          <w:trHeight w:val="7147"/>
          <w:jc w:val="center"/>
        </w:trPr>
        <w:tc>
          <w:tcPr>
            <w:tcW w:w="934" w:type="dxa"/>
            <w:vAlign w:val="center"/>
          </w:tcPr>
          <w:p w:rsidR="00451551" w:rsidRDefault="00451551" w:rsidP="00363632">
            <w:pPr>
              <w:spacing w:line="596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451551" w:rsidRDefault="00451551" w:rsidP="00363632">
            <w:pPr>
              <w:spacing w:line="596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申</w:t>
            </w:r>
          </w:p>
          <w:p w:rsidR="00451551" w:rsidRDefault="00451551" w:rsidP="00363632">
            <w:pPr>
              <w:spacing w:line="596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报</w:t>
            </w:r>
          </w:p>
          <w:p w:rsidR="00451551" w:rsidRDefault="00451551" w:rsidP="00363632">
            <w:pPr>
              <w:spacing w:line="596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者</w:t>
            </w:r>
          </w:p>
          <w:p w:rsidR="00451551" w:rsidRDefault="00451551" w:rsidP="00363632">
            <w:pPr>
              <w:spacing w:line="596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主</w:t>
            </w:r>
          </w:p>
          <w:p w:rsidR="00451551" w:rsidRDefault="00451551" w:rsidP="00363632">
            <w:pPr>
              <w:spacing w:line="596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要</w:t>
            </w:r>
          </w:p>
          <w:p w:rsidR="00451551" w:rsidRDefault="00451551" w:rsidP="00363632">
            <w:pPr>
              <w:spacing w:line="596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艺</w:t>
            </w:r>
          </w:p>
          <w:p w:rsidR="00451551" w:rsidRDefault="00451551" w:rsidP="00363632">
            <w:pPr>
              <w:spacing w:line="596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术</w:t>
            </w:r>
          </w:p>
          <w:p w:rsidR="00451551" w:rsidRDefault="00451551" w:rsidP="00363632">
            <w:pPr>
              <w:spacing w:line="596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成</w:t>
            </w:r>
          </w:p>
          <w:p w:rsidR="00451551" w:rsidRDefault="00451551" w:rsidP="00363632">
            <w:pPr>
              <w:spacing w:line="596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就</w:t>
            </w:r>
          </w:p>
        </w:tc>
        <w:tc>
          <w:tcPr>
            <w:tcW w:w="9174" w:type="dxa"/>
            <w:gridSpan w:val="12"/>
            <w:vAlign w:val="center"/>
          </w:tcPr>
          <w:p w:rsidR="00451551" w:rsidRDefault="00451551" w:rsidP="00363632">
            <w:pPr>
              <w:spacing w:line="596" w:lineRule="exact"/>
              <w:jc w:val="center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-416" w:tblpY="232"/>
        <w:tblW w:w="95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61"/>
        <w:gridCol w:w="142"/>
        <w:gridCol w:w="6249"/>
        <w:gridCol w:w="2268"/>
      </w:tblGrid>
      <w:tr w:rsidR="00451551" w:rsidTr="00363632">
        <w:trPr>
          <w:trHeight w:hRule="exact" w:val="583"/>
        </w:trPr>
        <w:tc>
          <w:tcPr>
            <w:tcW w:w="9520" w:type="dxa"/>
            <w:gridSpan w:val="4"/>
            <w:vAlign w:val="center"/>
          </w:tcPr>
          <w:p w:rsidR="00451551" w:rsidRDefault="00451551" w:rsidP="00363632">
            <w:pPr>
              <w:spacing w:line="596" w:lineRule="exact"/>
              <w:jc w:val="center"/>
              <w:rPr>
                <w:rFonts w:ascii="宋体"/>
                <w:szCs w:val="32"/>
              </w:rPr>
            </w:pPr>
            <w:r>
              <w:rPr>
                <w:rFonts w:eastAsia="黑体" w:hint="eastAsia"/>
                <w:szCs w:val="32"/>
              </w:rPr>
              <w:t>项目经费预算表</w:t>
            </w:r>
          </w:p>
        </w:tc>
      </w:tr>
      <w:tr w:rsidR="00451551" w:rsidTr="00363632">
        <w:trPr>
          <w:trHeight w:hRule="exact" w:val="566"/>
        </w:trPr>
        <w:tc>
          <w:tcPr>
            <w:tcW w:w="861" w:type="dxa"/>
            <w:vAlign w:val="center"/>
          </w:tcPr>
          <w:p w:rsidR="00451551" w:rsidRDefault="00451551" w:rsidP="00363632">
            <w:pPr>
              <w:spacing w:line="596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编号</w:t>
            </w:r>
          </w:p>
        </w:tc>
        <w:tc>
          <w:tcPr>
            <w:tcW w:w="6391" w:type="dxa"/>
            <w:gridSpan w:val="2"/>
            <w:vAlign w:val="center"/>
          </w:tcPr>
          <w:p w:rsidR="00451551" w:rsidRDefault="00451551" w:rsidP="00363632">
            <w:pPr>
              <w:spacing w:line="596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经费开支细目</w:t>
            </w:r>
          </w:p>
        </w:tc>
        <w:tc>
          <w:tcPr>
            <w:tcW w:w="2268" w:type="dxa"/>
            <w:vAlign w:val="center"/>
          </w:tcPr>
          <w:p w:rsidR="00451551" w:rsidRDefault="00451551" w:rsidP="00363632">
            <w:pPr>
              <w:spacing w:line="596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预算金额（元）</w:t>
            </w:r>
          </w:p>
        </w:tc>
      </w:tr>
      <w:tr w:rsidR="00451551" w:rsidTr="00363632">
        <w:trPr>
          <w:trHeight w:hRule="exact" w:val="421"/>
        </w:trPr>
        <w:tc>
          <w:tcPr>
            <w:tcW w:w="861" w:type="dxa"/>
            <w:vAlign w:val="center"/>
          </w:tcPr>
          <w:p w:rsidR="00451551" w:rsidRDefault="00451551" w:rsidP="00363632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lastRenderedPageBreak/>
              <w:t>1</w:t>
            </w:r>
          </w:p>
        </w:tc>
        <w:tc>
          <w:tcPr>
            <w:tcW w:w="6391" w:type="dxa"/>
            <w:gridSpan w:val="2"/>
            <w:vAlign w:val="center"/>
          </w:tcPr>
          <w:p w:rsidR="00451551" w:rsidRDefault="00451551" w:rsidP="00363632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51551" w:rsidRDefault="00451551" w:rsidP="00363632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451551" w:rsidTr="00363632">
        <w:trPr>
          <w:trHeight w:hRule="exact" w:val="415"/>
        </w:trPr>
        <w:tc>
          <w:tcPr>
            <w:tcW w:w="861" w:type="dxa"/>
            <w:vAlign w:val="center"/>
          </w:tcPr>
          <w:p w:rsidR="00451551" w:rsidRDefault="00451551" w:rsidP="00363632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91" w:type="dxa"/>
            <w:gridSpan w:val="2"/>
            <w:vAlign w:val="center"/>
          </w:tcPr>
          <w:p w:rsidR="00451551" w:rsidRDefault="00451551" w:rsidP="00363632">
            <w:pPr>
              <w:spacing w:line="440" w:lineRule="exact"/>
              <w:jc w:val="center"/>
            </w:pPr>
          </w:p>
        </w:tc>
        <w:tc>
          <w:tcPr>
            <w:tcW w:w="2268" w:type="dxa"/>
            <w:vAlign w:val="center"/>
          </w:tcPr>
          <w:p w:rsidR="00451551" w:rsidRDefault="00451551" w:rsidP="00363632">
            <w:pPr>
              <w:spacing w:line="440" w:lineRule="exact"/>
              <w:jc w:val="center"/>
            </w:pPr>
          </w:p>
        </w:tc>
      </w:tr>
      <w:tr w:rsidR="00451551" w:rsidTr="00363632">
        <w:trPr>
          <w:trHeight w:hRule="exact" w:val="436"/>
        </w:trPr>
        <w:tc>
          <w:tcPr>
            <w:tcW w:w="861" w:type="dxa"/>
            <w:vAlign w:val="center"/>
          </w:tcPr>
          <w:p w:rsidR="00451551" w:rsidRDefault="00451551" w:rsidP="00363632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91" w:type="dxa"/>
            <w:gridSpan w:val="2"/>
            <w:vAlign w:val="center"/>
          </w:tcPr>
          <w:p w:rsidR="00451551" w:rsidRDefault="00451551" w:rsidP="00363632">
            <w:pPr>
              <w:spacing w:line="440" w:lineRule="exact"/>
              <w:jc w:val="center"/>
            </w:pPr>
          </w:p>
        </w:tc>
        <w:tc>
          <w:tcPr>
            <w:tcW w:w="2268" w:type="dxa"/>
            <w:vAlign w:val="center"/>
          </w:tcPr>
          <w:p w:rsidR="00451551" w:rsidRDefault="00451551" w:rsidP="00363632">
            <w:pPr>
              <w:spacing w:line="440" w:lineRule="exact"/>
              <w:jc w:val="center"/>
            </w:pPr>
          </w:p>
        </w:tc>
      </w:tr>
      <w:tr w:rsidR="00451551" w:rsidTr="00363632">
        <w:trPr>
          <w:trHeight w:hRule="exact" w:val="430"/>
        </w:trPr>
        <w:tc>
          <w:tcPr>
            <w:tcW w:w="861" w:type="dxa"/>
            <w:vAlign w:val="center"/>
          </w:tcPr>
          <w:p w:rsidR="00451551" w:rsidRDefault="00451551" w:rsidP="00363632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…</w:t>
            </w:r>
          </w:p>
        </w:tc>
        <w:tc>
          <w:tcPr>
            <w:tcW w:w="6391" w:type="dxa"/>
            <w:gridSpan w:val="2"/>
            <w:vAlign w:val="center"/>
          </w:tcPr>
          <w:p w:rsidR="00451551" w:rsidRDefault="00451551" w:rsidP="00363632">
            <w:pPr>
              <w:spacing w:line="440" w:lineRule="exact"/>
              <w:jc w:val="center"/>
            </w:pPr>
            <w:r>
              <w:rPr>
                <w:rFonts w:hint="eastAsia"/>
                <w:sz w:val="28"/>
                <w:szCs w:val="28"/>
              </w:rPr>
              <w:t>…</w:t>
            </w:r>
          </w:p>
        </w:tc>
        <w:tc>
          <w:tcPr>
            <w:tcW w:w="2268" w:type="dxa"/>
            <w:vAlign w:val="center"/>
          </w:tcPr>
          <w:p w:rsidR="00451551" w:rsidRDefault="00451551" w:rsidP="00363632">
            <w:pPr>
              <w:spacing w:line="440" w:lineRule="exact"/>
              <w:jc w:val="center"/>
            </w:pPr>
            <w:r>
              <w:rPr>
                <w:rFonts w:hint="eastAsia"/>
                <w:sz w:val="28"/>
                <w:szCs w:val="28"/>
              </w:rPr>
              <w:t>…</w:t>
            </w:r>
          </w:p>
        </w:tc>
      </w:tr>
      <w:tr w:rsidR="00451551" w:rsidTr="00363632">
        <w:trPr>
          <w:trHeight w:hRule="exact" w:val="558"/>
        </w:trPr>
        <w:tc>
          <w:tcPr>
            <w:tcW w:w="7252" w:type="dxa"/>
            <w:gridSpan w:val="3"/>
            <w:vAlign w:val="center"/>
          </w:tcPr>
          <w:p w:rsidR="00451551" w:rsidRDefault="00451551" w:rsidP="00363632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以上细目合计</w:t>
            </w:r>
          </w:p>
        </w:tc>
        <w:tc>
          <w:tcPr>
            <w:tcW w:w="2268" w:type="dxa"/>
            <w:vAlign w:val="center"/>
          </w:tcPr>
          <w:p w:rsidR="00451551" w:rsidRDefault="00451551" w:rsidP="00363632">
            <w:pPr>
              <w:spacing w:line="440" w:lineRule="exact"/>
              <w:jc w:val="center"/>
            </w:pPr>
          </w:p>
        </w:tc>
      </w:tr>
      <w:tr w:rsidR="00451551" w:rsidTr="00363632">
        <w:trPr>
          <w:trHeight w:hRule="exact" w:val="2137"/>
        </w:trPr>
        <w:tc>
          <w:tcPr>
            <w:tcW w:w="1003" w:type="dxa"/>
            <w:gridSpan w:val="2"/>
            <w:vAlign w:val="center"/>
          </w:tcPr>
          <w:p w:rsidR="00451551" w:rsidRDefault="00451551" w:rsidP="00363632">
            <w:pPr>
              <w:spacing w:line="400" w:lineRule="exact"/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协会</w:t>
            </w:r>
          </w:p>
          <w:p w:rsidR="00451551" w:rsidRDefault="00451551" w:rsidP="00363632">
            <w:pPr>
              <w:spacing w:line="400" w:lineRule="exact"/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推荐</w:t>
            </w:r>
          </w:p>
          <w:p w:rsidR="00451551" w:rsidRDefault="00451551" w:rsidP="00363632">
            <w:pPr>
              <w:spacing w:line="400" w:lineRule="exact"/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8517" w:type="dxa"/>
            <w:gridSpan w:val="2"/>
            <w:vAlign w:val="center"/>
          </w:tcPr>
          <w:p w:rsidR="00451551" w:rsidRDefault="00451551" w:rsidP="00363632">
            <w:pPr>
              <w:spacing w:line="40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主要内容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: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（审核情况是否属实、是否推选纳入扶持项目）。</w:t>
            </w:r>
          </w:p>
          <w:p w:rsidR="00451551" w:rsidRDefault="00451551" w:rsidP="00363632">
            <w:pPr>
              <w:pStyle w:val="a0"/>
              <w:spacing w:before="0" w:after="0" w:line="400" w:lineRule="exact"/>
            </w:pPr>
          </w:p>
          <w:p w:rsidR="00451551" w:rsidRDefault="00451551" w:rsidP="00363632">
            <w:pPr>
              <w:spacing w:line="400" w:lineRule="exact"/>
              <w:jc w:val="center"/>
              <w:textAlignment w:val="baseline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>负责人签字（章）：年月日</w:t>
            </w:r>
          </w:p>
        </w:tc>
      </w:tr>
      <w:tr w:rsidR="00451551" w:rsidTr="00363632">
        <w:trPr>
          <w:trHeight w:hRule="exact" w:val="2269"/>
        </w:trPr>
        <w:tc>
          <w:tcPr>
            <w:tcW w:w="1003" w:type="dxa"/>
            <w:gridSpan w:val="2"/>
            <w:vAlign w:val="center"/>
          </w:tcPr>
          <w:p w:rsidR="00451551" w:rsidRDefault="00451551" w:rsidP="00363632">
            <w:pPr>
              <w:spacing w:line="400" w:lineRule="exact"/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评委会办公室初评意见</w:t>
            </w:r>
          </w:p>
        </w:tc>
        <w:tc>
          <w:tcPr>
            <w:tcW w:w="8517" w:type="dxa"/>
            <w:gridSpan w:val="2"/>
            <w:vAlign w:val="center"/>
          </w:tcPr>
          <w:p w:rsidR="00451551" w:rsidRDefault="00451551" w:rsidP="00363632">
            <w:pPr>
              <w:spacing w:line="4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主要内容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:</w:t>
            </w:r>
            <w:r>
              <w:rPr>
                <w:rFonts w:ascii="宋体" w:hAnsi="宋体" w:hint="eastAsia"/>
                <w:sz w:val="28"/>
                <w:szCs w:val="28"/>
              </w:rPr>
              <w:t>情况是否属实、初步建议资助金额。</w:t>
            </w:r>
          </w:p>
          <w:p w:rsidR="00451551" w:rsidRDefault="00451551" w:rsidP="00363632">
            <w:pPr>
              <w:spacing w:line="400" w:lineRule="exact"/>
              <w:jc w:val="center"/>
              <w:textAlignment w:val="baseline"/>
              <w:rPr>
                <w:rFonts w:ascii="黑体" w:eastAsia="黑体" w:hAnsi="宋体"/>
                <w:sz w:val="28"/>
                <w:szCs w:val="28"/>
              </w:rPr>
            </w:pPr>
          </w:p>
          <w:p w:rsidR="00451551" w:rsidRDefault="00451551" w:rsidP="00363632">
            <w:pPr>
              <w:spacing w:line="400" w:lineRule="exact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负责人签字（章）：</w:t>
            </w:r>
            <w:r>
              <w:rPr>
                <w:rFonts w:ascii="宋体" w:hAnsi="宋体" w:hint="eastAsia"/>
                <w:szCs w:val="21"/>
              </w:rPr>
              <w:t>年月日</w:t>
            </w:r>
          </w:p>
        </w:tc>
      </w:tr>
      <w:tr w:rsidR="00451551" w:rsidTr="003636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798"/>
        </w:trPr>
        <w:tc>
          <w:tcPr>
            <w:tcW w:w="1003" w:type="dxa"/>
            <w:gridSpan w:val="2"/>
            <w:vAlign w:val="center"/>
          </w:tcPr>
          <w:p w:rsidR="00451551" w:rsidRDefault="00451551" w:rsidP="00363632">
            <w:pPr>
              <w:spacing w:line="40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评委会复评意见</w:t>
            </w:r>
          </w:p>
        </w:tc>
        <w:tc>
          <w:tcPr>
            <w:tcW w:w="8517" w:type="dxa"/>
            <w:gridSpan w:val="2"/>
            <w:vAlign w:val="center"/>
          </w:tcPr>
          <w:p w:rsidR="00451551" w:rsidRDefault="00451551" w:rsidP="00363632">
            <w:pPr>
              <w:spacing w:line="40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主要内容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: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是否同意申报、建议资助金额。</w:t>
            </w:r>
          </w:p>
          <w:p w:rsidR="00451551" w:rsidRDefault="00451551" w:rsidP="00363632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:rsidR="00451551" w:rsidRDefault="00451551" w:rsidP="00363632">
            <w:pPr>
              <w:spacing w:line="400" w:lineRule="exact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评委签字（章）：年月日</w:t>
            </w:r>
          </w:p>
        </w:tc>
      </w:tr>
      <w:tr w:rsidR="00451551" w:rsidTr="003636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995"/>
        </w:trPr>
        <w:tc>
          <w:tcPr>
            <w:tcW w:w="1003" w:type="dxa"/>
            <w:gridSpan w:val="2"/>
            <w:vAlign w:val="center"/>
          </w:tcPr>
          <w:p w:rsidR="00451551" w:rsidRDefault="00451551" w:rsidP="00363632">
            <w:pPr>
              <w:spacing w:line="40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县委宣传部终审意见</w:t>
            </w:r>
          </w:p>
        </w:tc>
        <w:tc>
          <w:tcPr>
            <w:tcW w:w="8517" w:type="dxa"/>
            <w:gridSpan w:val="2"/>
            <w:vAlign w:val="center"/>
          </w:tcPr>
          <w:p w:rsidR="00451551" w:rsidRDefault="00451551" w:rsidP="00363632">
            <w:pPr>
              <w:spacing w:line="400" w:lineRule="exact"/>
              <w:jc w:val="center"/>
              <w:textAlignment w:val="baseline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主要内容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: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是否同意申报、核定资助金额。</w:t>
            </w:r>
          </w:p>
          <w:p w:rsidR="00451551" w:rsidRDefault="00451551" w:rsidP="00363632">
            <w:pPr>
              <w:pStyle w:val="a0"/>
              <w:spacing w:before="0" w:after="0" w:line="400" w:lineRule="exact"/>
            </w:pPr>
          </w:p>
          <w:p w:rsidR="00451551" w:rsidRDefault="00451551" w:rsidP="00363632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负责人签字（章）：年月日</w:t>
            </w:r>
          </w:p>
        </w:tc>
      </w:tr>
      <w:tr w:rsidR="00451551" w:rsidTr="003636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696"/>
        </w:trPr>
        <w:tc>
          <w:tcPr>
            <w:tcW w:w="1003" w:type="dxa"/>
            <w:gridSpan w:val="2"/>
            <w:vAlign w:val="center"/>
          </w:tcPr>
          <w:p w:rsidR="00451551" w:rsidRDefault="00451551" w:rsidP="00363632">
            <w:pPr>
              <w:spacing w:line="400" w:lineRule="exact"/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备注</w:t>
            </w:r>
          </w:p>
        </w:tc>
        <w:tc>
          <w:tcPr>
            <w:tcW w:w="8517" w:type="dxa"/>
            <w:gridSpan w:val="2"/>
            <w:vAlign w:val="center"/>
          </w:tcPr>
          <w:p w:rsidR="00451551" w:rsidRDefault="00451551" w:rsidP="00363632">
            <w:pPr>
              <w:spacing w:line="400" w:lineRule="exact"/>
              <w:jc w:val="center"/>
              <w:textAlignment w:val="baseline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 w:rsidR="0003456F" w:rsidRDefault="0003456F"/>
    <w:sectPr w:rsidR="0003456F" w:rsidSect="00034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1551"/>
    <w:rsid w:val="00005C31"/>
    <w:rsid w:val="0003456F"/>
    <w:rsid w:val="000503FC"/>
    <w:rsid w:val="0034562C"/>
    <w:rsid w:val="00426509"/>
    <w:rsid w:val="00451551"/>
    <w:rsid w:val="00477627"/>
    <w:rsid w:val="004A4675"/>
    <w:rsid w:val="005458C6"/>
    <w:rsid w:val="006475A5"/>
    <w:rsid w:val="007409A3"/>
    <w:rsid w:val="007672F6"/>
    <w:rsid w:val="00A2561A"/>
    <w:rsid w:val="00B14BB6"/>
    <w:rsid w:val="00BE1D90"/>
    <w:rsid w:val="00D86C98"/>
    <w:rsid w:val="00D94E00"/>
    <w:rsid w:val="00E62D79"/>
    <w:rsid w:val="00FA7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51551"/>
    <w:pPr>
      <w:widowControl w:val="0"/>
      <w:jc w:val="both"/>
    </w:pPr>
    <w:rPr>
      <w:rFonts w:ascii="仿宋_GB2312" w:eastAsia="仿宋_GB2312" w:hAnsi="Times New Roman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1">
    <w:name w:val="样式1"/>
    <w:basedOn w:val="10"/>
    <w:uiPriority w:val="99"/>
    <w:qFormat/>
    <w:rsid w:val="000503F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10">
    <w:name w:val="Table Grid 1"/>
    <w:basedOn w:val="a2"/>
    <w:uiPriority w:val="99"/>
    <w:semiHidden/>
    <w:unhideWhenUsed/>
    <w:rsid w:val="000503FC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0">
    <w:name w:val="Title"/>
    <w:basedOn w:val="a"/>
    <w:next w:val="a"/>
    <w:link w:val="Char"/>
    <w:uiPriority w:val="10"/>
    <w:qFormat/>
    <w:rsid w:val="0045155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Cs w:val="32"/>
    </w:rPr>
  </w:style>
  <w:style w:type="character" w:customStyle="1" w:styleId="Char">
    <w:name w:val="标题 Char"/>
    <w:basedOn w:val="a1"/>
    <w:link w:val="a0"/>
    <w:uiPriority w:val="10"/>
    <w:qFormat/>
    <w:rsid w:val="00451551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</Words>
  <Characters>863</Characters>
  <Application>Microsoft Office Word</Application>
  <DocSecurity>0</DocSecurity>
  <Lines>7</Lines>
  <Paragraphs>2</Paragraphs>
  <ScaleCrop>false</ScaleCrop>
  <Company>微软中国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2020-11-04T01:04:00Z</dcterms:created>
  <dcterms:modified xsi:type="dcterms:W3CDTF">2020-11-04T01:05:00Z</dcterms:modified>
</cp:coreProperties>
</file>